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2F9AF" w14:textId="77777777" w:rsidR="00491486" w:rsidRDefault="00491486" w:rsidP="005E7D79">
      <w:pPr>
        <w:pStyle w:val="1"/>
        <w:tabs>
          <w:tab w:val="left" w:pos="2765"/>
        </w:tabs>
        <w:spacing w:before="360"/>
        <w:ind w:right="0"/>
        <w:rPr>
          <w:sz w:val="28"/>
          <w:szCs w:val="28"/>
        </w:rPr>
      </w:pPr>
      <w:r w:rsidRPr="00B6096F">
        <w:rPr>
          <w:sz w:val="28"/>
          <w:szCs w:val="28"/>
        </w:rPr>
        <w:t>ПРАВИТЕЛЬСТВО</w:t>
      </w:r>
      <w:r w:rsidRPr="00B6096F">
        <w:rPr>
          <w:spacing w:val="40"/>
          <w:sz w:val="28"/>
        </w:rPr>
        <w:t xml:space="preserve"> </w:t>
      </w:r>
      <w:r w:rsidRPr="00B6096F">
        <w:rPr>
          <w:sz w:val="28"/>
          <w:szCs w:val="28"/>
        </w:rPr>
        <w:t>КИРОВСКОЙ ОБЛАСТИ</w:t>
      </w:r>
    </w:p>
    <w:p w14:paraId="4E91B020" w14:textId="77777777" w:rsidR="00491486" w:rsidRPr="00B6096F" w:rsidRDefault="00491486" w:rsidP="00A94498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14:paraId="461E97B6" w14:textId="77777777" w:rsidR="00491486" w:rsidRDefault="00491486" w:rsidP="00A94498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91486" w14:paraId="41918502" w14:textId="77777777" w:rsidTr="00A94498">
        <w:tc>
          <w:tcPr>
            <w:tcW w:w="9720" w:type="dxa"/>
          </w:tcPr>
          <w:p w14:paraId="1EAF0406" w14:textId="77777777" w:rsidR="00491486" w:rsidRPr="00FE25F8" w:rsidRDefault="00491486" w:rsidP="00A94498">
            <w:pPr>
              <w:tabs>
                <w:tab w:val="left" w:pos="27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3B3A2B07" w14:textId="3F8570AE" w:rsidR="00491486" w:rsidRDefault="00EA0789" w:rsidP="00EA0789">
            <w:pPr>
              <w:ind w:right="290"/>
              <w:rPr>
                <w:sz w:val="28"/>
                <w:szCs w:val="28"/>
              </w:rPr>
            </w:pPr>
            <w:r w:rsidRPr="00EA0789">
              <w:rPr>
                <w:sz w:val="28"/>
                <w:szCs w:val="28"/>
                <w:u w:val="single"/>
              </w:rPr>
              <w:t>13.05.2021</w:t>
            </w:r>
            <w:r w:rsidR="00491486">
              <w:rPr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</w:t>
            </w:r>
            <w:r w:rsidR="00491486">
              <w:rPr>
                <w:sz w:val="28"/>
                <w:szCs w:val="28"/>
              </w:rPr>
              <w:t xml:space="preserve">№ </w:t>
            </w:r>
            <w:r w:rsidRPr="00EA0789">
              <w:rPr>
                <w:sz w:val="28"/>
                <w:szCs w:val="28"/>
                <w:u w:val="single"/>
              </w:rPr>
              <w:t>240-П</w:t>
            </w:r>
            <w:r w:rsidR="00491486" w:rsidRPr="00EA0789">
              <w:rPr>
                <w:sz w:val="28"/>
                <w:szCs w:val="28"/>
                <w:u w:val="single"/>
              </w:rPr>
              <w:t>____</w:t>
            </w:r>
          </w:p>
        </w:tc>
      </w:tr>
    </w:tbl>
    <w:p w14:paraId="06A872ED" w14:textId="77777777" w:rsidR="00491486" w:rsidRPr="009631D7" w:rsidRDefault="00491486" w:rsidP="00A94498">
      <w:pPr>
        <w:jc w:val="center"/>
        <w:rPr>
          <w:b/>
          <w:sz w:val="36"/>
          <w:szCs w:val="36"/>
        </w:rPr>
      </w:pPr>
    </w:p>
    <w:p w14:paraId="074D8F5F" w14:textId="77777777" w:rsidR="00491486" w:rsidRDefault="00491486" w:rsidP="00A94498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г. Киров</w:t>
      </w:r>
    </w:p>
    <w:p w14:paraId="4581D580" w14:textId="77777777" w:rsidR="00491486" w:rsidRPr="00B6096F" w:rsidRDefault="00491486" w:rsidP="00A94498">
      <w:pPr>
        <w:spacing w:before="120"/>
        <w:jc w:val="center"/>
        <w:rPr>
          <w:b/>
          <w:sz w:val="32"/>
          <w:szCs w:val="32"/>
        </w:rPr>
      </w:pPr>
    </w:p>
    <w:p w14:paraId="00AE4852" w14:textId="21A79898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>О внесении изменени</w:t>
      </w:r>
      <w:r w:rsidR="00BF3260">
        <w:rPr>
          <w:rFonts w:eastAsia="Calibri"/>
          <w:b/>
          <w:sz w:val="28"/>
          <w:szCs w:val="28"/>
        </w:rPr>
        <w:t>я</w:t>
      </w:r>
      <w:r w:rsidRPr="00FD10FF">
        <w:rPr>
          <w:rFonts w:eastAsia="Calibri"/>
          <w:b/>
          <w:sz w:val="28"/>
          <w:szCs w:val="28"/>
        </w:rPr>
        <w:t xml:space="preserve"> в </w:t>
      </w:r>
      <w:r w:rsidR="00D52972">
        <w:rPr>
          <w:rFonts w:eastAsia="Calibri"/>
          <w:b/>
          <w:sz w:val="28"/>
          <w:szCs w:val="28"/>
        </w:rPr>
        <w:t>постановление</w:t>
      </w:r>
      <w:r w:rsidRPr="00FD10FF">
        <w:rPr>
          <w:rFonts w:eastAsia="Calibri"/>
          <w:b/>
          <w:sz w:val="28"/>
          <w:szCs w:val="28"/>
        </w:rPr>
        <w:t xml:space="preserve"> </w:t>
      </w:r>
    </w:p>
    <w:p w14:paraId="39192A70" w14:textId="1294395E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 xml:space="preserve">Правительства Кировской области </w:t>
      </w:r>
      <w:r w:rsidR="00D52972">
        <w:rPr>
          <w:rFonts w:eastAsia="Calibri"/>
          <w:b/>
          <w:sz w:val="28"/>
          <w:szCs w:val="28"/>
        </w:rPr>
        <w:t xml:space="preserve">от </w:t>
      </w:r>
      <w:r w:rsidR="004E331D">
        <w:rPr>
          <w:rFonts w:eastAsia="Calibri"/>
          <w:b/>
          <w:sz w:val="28"/>
          <w:szCs w:val="28"/>
        </w:rPr>
        <w:t>09</w:t>
      </w:r>
      <w:r w:rsidR="00D52972">
        <w:rPr>
          <w:rFonts w:eastAsia="Calibri"/>
          <w:b/>
          <w:sz w:val="28"/>
          <w:szCs w:val="28"/>
        </w:rPr>
        <w:t>.</w:t>
      </w:r>
      <w:r w:rsidR="00BF3260">
        <w:rPr>
          <w:rFonts w:eastAsia="Calibri"/>
          <w:b/>
          <w:sz w:val="28"/>
          <w:szCs w:val="28"/>
        </w:rPr>
        <w:t>02</w:t>
      </w:r>
      <w:r w:rsidR="00D52972">
        <w:rPr>
          <w:rFonts w:eastAsia="Calibri"/>
          <w:b/>
          <w:sz w:val="28"/>
          <w:szCs w:val="28"/>
        </w:rPr>
        <w:t>.20</w:t>
      </w:r>
      <w:r w:rsidR="00467FFC">
        <w:rPr>
          <w:rFonts w:eastAsia="Calibri"/>
          <w:b/>
          <w:sz w:val="28"/>
          <w:szCs w:val="28"/>
        </w:rPr>
        <w:t>1</w:t>
      </w:r>
      <w:r w:rsidR="004E331D">
        <w:rPr>
          <w:rFonts w:eastAsia="Calibri"/>
          <w:b/>
          <w:sz w:val="28"/>
          <w:szCs w:val="28"/>
        </w:rPr>
        <w:t>5</w:t>
      </w:r>
      <w:r w:rsidR="00D52972">
        <w:rPr>
          <w:rFonts w:eastAsia="Calibri"/>
          <w:b/>
          <w:sz w:val="28"/>
          <w:szCs w:val="28"/>
        </w:rPr>
        <w:t xml:space="preserve"> № </w:t>
      </w:r>
      <w:r w:rsidR="004E331D">
        <w:rPr>
          <w:rFonts w:eastAsia="Calibri"/>
          <w:b/>
          <w:sz w:val="28"/>
          <w:szCs w:val="28"/>
        </w:rPr>
        <w:t>24/69</w:t>
      </w:r>
    </w:p>
    <w:p w14:paraId="4BEAEE0B" w14:textId="77777777" w:rsidR="00C7153D" w:rsidRPr="00950FEC" w:rsidRDefault="00C7153D" w:rsidP="00C7153D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14:paraId="21097AA5" w14:textId="77777777" w:rsidR="00FD10FF" w:rsidRPr="00546354" w:rsidRDefault="00FD10FF" w:rsidP="00620F98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546354">
        <w:rPr>
          <w:rFonts w:eastAsia="Calibri"/>
          <w:sz w:val="28"/>
          <w:szCs w:val="28"/>
        </w:rPr>
        <w:t>Правительство Кировской области ПОСТАНОВЛЯЕТ:</w:t>
      </w:r>
    </w:p>
    <w:p w14:paraId="62E28D00" w14:textId="47C72ED0" w:rsidR="00495263" w:rsidRDefault="00D52972" w:rsidP="00620F98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D5297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1E0790">
        <w:rPr>
          <w:sz w:val="28"/>
          <w:szCs w:val="28"/>
        </w:rPr>
        <w:t xml:space="preserve">Внести </w:t>
      </w:r>
      <w:r w:rsidR="00071B40">
        <w:rPr>
          <w:sz w:val="28"/>
          <w:szCs w:val="28"/>
        </w:rPr>
        <w:t>изменение в</w:t>
      </w:r>
      <w:r w:rsidR="001E0790">
        <w:rPr>
          <w:sz w:val="28"/>
          <w:szCs w:val="28"/>
        </w:rPr>
        <w:t xml:space="preserve"> </w:t>
      </w:r>
      <w:r w:rsidR="00467FFC">
        <w:rPr>
          <w:sz w:val="28"/>
          <w:szCs w:val="28"/>
        </w:rPr>
        <w:t xml:space="preserve">постановление Правительства Кировской области от </w:t>
      </w:r>
      <w:r w:rsidR="004E331D">
        <w:rPr>
          <w:sz w:val="28"/>
          <w:szCs w:val="28"/>
        </w:rPr>
        <w:t>09</w:t>
      </w:r>
      <w:r w:rsidR="00706308">
        <w:rPr>
          <w:sz w:val="28"/>
          <w:szCs w:val="28"/>
        </w:rPr>
        <w:t>.</w:t>
      </w:r>
      <w:r w:rsidR="00BF3260">
        <w:rPr>
          <w:sz w:val="28"/>
          <w:szCs w:val="28"/>
        </w:rPr>
        <w:t>02</w:t>
      </w:r>
      <w:r w:rsidR="00467FFC">
        <w:rPr>
          <w:sz w:val="28"/>
          <w:szCs w:val="28"/>
        </w:rPr>
        <w:t>.20</w:t>
      </w:r>
      <w:r w:rsidR="000B5D9D">
        <w:rPr>
          <w:sz w:val="28"/>
          <w:szCs w:val="28"/>
        </w:rPr>
        <w:t>1</w:t>
      </w:r>
      <w:r w:rsidR="004E331D">
        <w:rPr>
          <w:sz w:val="28"/>
          <w:szCs w:val="28"/>
        </w:rPr>
        <w:t>5</w:t>
      </w:r>
      <w:r w:rsidR="00467FFC">
        <w:rPr>
          <w:sz w:val="28"/>
          <w:szCs w:val="28"/>
        </w:rPr>
        <w:t xml:space="preserve"> № </w:t>
      </w:r>
      <w:r w:rsidR="004E331D">
        <w:rPr>
          <w:sz w:val="28"/>
          <w:szCs w:val="28"/>
        </w:rPr>
        <w:t>24/69</w:t>
      </w:r>
      <w:r w:rsidR="00467FFC">
        <w:rPr>
          <w:sz w:val="28"/>
          <w:szCs w:val="28"/>
        </w:rPr>
        <w:t xml:space="preserve"> «</w:t>
      </w:r>
      <w:r w:rsidR="004E331D">
        <w:rPr>
          <w:sz w:val="28"/>
          <w:szCs w:val="28"/>
        </w:rPr>
        <w:t>Об утверждении Административного регламента предоставления региональной службой по тарифам Кировской области государственной услуги по утверждению инвестиционных программ организаций, осуществляющих горячее водоснабжение, холодное водоснабжение и (или) водоотведение</w:t>
      </w:r>
      <w:r w:rsidR="00467FFC">
        <w:rPr>
          <w:sz w:val="28"/>
          <w:szCs w:val="28"/>
        </w:rPr>
        <w:t>»</w:t>
      </w:r>
      <w:r w:rsidR="00071B40">
        <w:rPr>
          <w:sz w:val="28"/>
          <w:szCs w:val="28"/>
        </w:rPr>
        <w:t>, у</w:t>
      </w:r>
      <w:r w:rsidR="00A218C2">
        <w:rPr>
          <w:sz w:val="28"/>
          <w:szCs w:val="28"/>
        </w:rPr>
        <w:t>тверди</w:t>
      </w:r>
      <w:r w:rsidR="00620F98">
        <w:rPr>
          <w:sz w:val="28"/>
          <w:szCs w:val="28"/>
        </w:rPr>
        <w:t>в</w:t>
      </w:r>
      <w:r w:rsidR="00A218C2">
        <w:rPr>
          <w:sz w:val="28"/>
          <w:szCs w:val="28"/>
        </w:rPr>
        <w:t xml:space="preserve"> изменение в </w:t>
      </w:r>
      <w:r w:rsidR="004E331D">
        <w:rPr>
          <w:sz w:val="28"/>
          <w:szCs w:val="28"/>
        </w:rPr>
        <w:t>Административном регламенте предоставления региональной службой по тарифам Кировской области государственной услуги  по утверждению инвестиционных программ организаций, осуществляющих горячее водоснабжение, холодное</w:t>
      </w:r>
      <w:proofErr w:type="gramEnd"/>
      <w:r w:rsidR="004E331D">
        <w:rPr>
          <w:sz w:val="28"/>
          <w:szCs w:val="28"/>
        </w:rPr>
        <w:t xml:space="preserve"> водоснабжение и (или) водоотведение</w:t>
      </w:r>
      <w:r w:rsidR="00A218C2">
        <w:rPr>
          <w:sz w:val="28"/>
          <w:szCs w:val="28"/>
        </w:rPr>
        <w:t>, согласно приложению</w:t>
      </w:r>
      <w:r w:rsidR="00653B63">
        <w:rPr>
          <w:sz w:val="28"/>
          <w:szCs w:val="28"/>
        </w:rPr>
        <w:t>.</w:t>
      </w:r>
    </w:p>
    <w:p w14:paraId="5F289A77" w14:textId="76F92078" w:rsidR="00F5251D" w:rsidRPr="00495263" w:rsidRDefault="00495263" w:rsidP="00620F98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251D">
        <w:rPr>
          <w:sz w:val="28"/>
          <w:szCs w:val="28"/>
        </w:rPr>
        <w:t xml:space="preserve">. </w:t>
      </w:r>
      <w:r w:rsidR="00F5251D" w:rsidRPr="00542A70">
        <w:rPr>
          <w:sz w:val="28"/>
        </w:rPr>
        <w:t>Настоящее пост</w:t>
      </w:r>
      <w:r w:rsidR="00F5251D">
        <w:rPr>
          <w:sz w:val="28"/>
        </w:rPr>
        <w:t xml:space="preserve">ановление вступает в силу через десять дней </w:t>
      </w:r>
      <w:r w:rsidR="00F5251D" w:rsidRPr="00542A70">
        <w:rPr>
          <w:sz w:val="28"/>
          <w:szCs w:val="28"/>
          <w:lang w:eastAsia="en-US"/>
        </w:rPr>
        <w:t>после</w:t>
      </w:r>
      <w:r w:rsidR="00F5251D">
        <w:rPr>
          <w:sz w:val="28"/>
          <w:szCs w:val="28"/>
          <w:lang w:eastAsia="en-US"/>
        </w:rPr>
        <w:t xml:space="preserve"> его</w:t>
      </w:r>
      <w:r w:rsidR="00F5251D" w:rsidRPr="00542A70">
        <w:rPr>
          <w:sz w:val="28"/>
          <w:szCs w:val="28"/>
          <w:lang w:eastAsia="en-US"/>
        </w:rPr>
        <w:t xml:space="preserve"> официального опубликования.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83"/>
      </w:tblGrid>
      <w:tr w:rsidR="00491486" w14:paraId="6F79BFD5" w14:textId="77777777" w:rsidTr="00BF2963">
        <w:tc>
          <w:tcPr>
            <w:tcW w:w="4677" w:type="dxa"/>
          </w:tcPr>
          <w:p w14:paraId="5F1E4900" w14:textId="49C5E21D" w:rsidR="00491486" w:rsidRPr="001E572A" w:rsidRDefault="00491486" w:rsidP="0091403C">
            <w:pPr>
              <w:spacing w:before="720"/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Председа</w:t>
            </w:r>
            <w:r w:rsidR="00016886">
              <w:rPr>
                <w:sz w:val="28"/>
              </w:rPr>
              <w:t>т</w:t>
            </w:r>
            <w:r w:rsidRPr="001E572A">
              <w:rPr>
                <w:sz w:val="28"/>
              </w:rPr>
              <w:t>ель Правительства</w:t>
            </w:r>
          </w:p>
          <w:p w14:paraId="27E369EE" w14:textId="451E16C7" w:rsidR="00491486" w:rsidRPr="001E572A" w:rsidRDefault="00491486" w:rsidP="001E572A">
            <w:pPr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Кировской области</w:t>
            </w:r>
            <w:r w:rsidR="00BF2963">
              <w:rPr>
                <w:sz w:val="28"/>
              </w:rPr>
              <w:t xml:space="preserve">    </w:t>
            </w:r>
            <w:r w:rsidR="00BF2963" w:rsidRPr="00BF2963">
              <w:rPr>
                <w:sz w:val="28"/>
              </w:rPr>
              <w:t>А.А. Чурин</w:t>
            </w:r>
          </w:p>
          <w:p w14:paraId="5A639CA3" w14:textId="77777777" w:rsidR="00491486" w:rsidRPr="001E572A" w:rsidRDefault="00491486" w:rsidP="0091403C">
            <w:pPr>
              <w:ind w:right="-79"/>
              <w:jc w:val="both"/>
              <w:rPr>
                <w:sz w:val="36"/>
                <w:szCs w:val="36"/>
              </w:rPr>
            </w:pPr>
          </w:p>
        </w:tc>
        <w:tc>
          <w:tcPr>
            <w:tcW w:w="4683" w:type="dxa"/>
            <w:vAlign w:val="center"/>
          </w:tcPr>
          <w:p w14:paraId="3A7CF680" w14:textId="77777777" w:rsidR="00491486" w:rsidRPr="001E572A" w:rsidRDefault="00491486" w:rsidP="0091403C">
            <w:pPr>
              <w:ind w:right="-79"/>
              <w:jc w:val="right"/>
              <w:rPr>
                <w:sz w:val="28"/>
              </w:rPr>
            </w:pPr>
          </w:p>
          <w:p w14:paraId="423FEF19" w14:textId="77777777" w:rsidR="0091403C" w:rsidRDefault="0091403C" w:rsidP="0091403C">
            <w:pPr>
              <w:tabs>
                <w:tab w:val="left" w:pos="2820"/>
              </w:tabs>
              <w:ind w:right="-101"/>
              <w:jc w:val="right"/>
              <w:rPr>
                <w:sz w:val="28"/>
              </w:rPr>
            </w:pPr>
          </w:p>
          <w:p w14:paraId="67096BCF" w14:textId="2E5CB29A" w:rsidR="00491486" w:rsidRPr="001E572A" w:rsidRDefault="00491486" w:rsidP="0091403C">
            <w:pPr>
              <w:tabs>
                <w:tab w:val="left" w:pos="2820"/>
              </w:tabs>
              <w:ind w:right="-101"/>
              <w:jc w:val="right"/>
              <w:rPr>
                <w:sz w:val="28"/>
              </w:rPr>
            </w:pPr>
          </w:p>
        </w:tc>
      </w:tr>
    </w:tbl>
    <w:p w14:paraId="4335B117" w14:textId="0B6ADA03" w:rsidR="00491486" w:rsidRPr="00CA1F86" w:rsidRDefault="00491486" w:rsidP="00BF2963">
      <w:pPr>
        <w:tabs>
          <w:tab w:val="left" w:pos="7655"/>
        </w:tabs>
        <w:rPr>
          <w:sz w:val="24"/>
          <w:szCs w:val="24"/>
        </w:rPr>
      </w:pPr>
    </w:p>
    <w:sectPr w:rsidR="00491486" w:rsidRPr="00CA1F86" w:rsidSect="004E331D">
      <w:headerReference w:type="even" r:id="rId9"/>
      <w:headerReference w:type="default" r:id="rId10"/>
      <w:headerReference w:type="first" r:id="rId11"/>
      <w:pgSz w:w="11907" w:h="16840" w:code="9"/>
      <w:pgMar w:top="1077" w:right="851" w:bottom="709" w:left="1701" w:header="62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214A6" w14:textId="77777777" w:rsidR="00373D96" w:rsidRDefault="00373D96">
      <w:r>
        <w:separator/>
      </w:r>
    </w:p>
  </w:endnote>
  <w:endnote w:type="continuationSeparator" w:id="0">
    <w:p w14:paraId="2737B082" w14:textId="77777777" w:rsidR="00373D96" w:rsidRDefault="0037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B924D" w14:textId="77777777" w:rsidR="00373D96" w:rsidRDefault="00373D96">
      <w:r>
        <w:separator/>
      </w:r>
    </w:p>
  </w:footnote>
  <w:footnote w:type="continuationSeparator" w:id="0">
    <w:p w14:paraId="72C97520" w14:textId="77777777" w:rsidR="00373D96" w:rsidRDefault="00373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1A42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292135" w14:textId="77777777" w:rsidR="006F238C" w:rsidRDefault="006F2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4BC4A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963">
      <w:rPr>
        <w:rStyle w:val="a5"/>
        <w:noProof/>
      </w:rPr>
      <w:t>3</w:t>
    </w:r>
    <w:r>
      <w:rPr>
        <w:rStyle w:val="a5"/>
      </w:rPr>
      <w:fldChar w:fldCharType="end"/>
    </w:r>
  </w:p>
  <w:p w14:paraId="3A785B25" w14:textId="77777777" w:rsidR="006F238C" w:rsidRDefault="006F23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69E9B" w14:textId="15E0D46A" w:rsidR="006F238C" w:rsidRDefault="00FC446C">
    <w:pPr>
      <w:pStyle w:val="a3"/>
      <w:jc w:val="center"/>
    </w:pPr>
    <w:r>
      <w:rPr>
        <w:noProof/>
      </w:rPr>
      <w:drawing>
        <wp:inline distT="0" distB="0" distL="0" distR="0" wp14:anchorId="62D0FBA8" wp14:editId="399B4CDF">
          <wp:extent cx="451485" cy="558165"/>
          <wp:effectExtent l="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739D"/>
    <w:multiLevelType w:val="hybridMultilevel"/>
    <w:tmpl w:val="DFF2096C"/>
    <w:lvl w:ilvl="0" w:tplc="B316D0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98"/>
    <w:rsid w:val="00011C01"/>
    <w:rsid w:val="00016886"/>
    <w:rsid w:val="00030E0B"/>
    <w:rsid w:val="000655E7"/>
    <w:rsid w:val="00071B40"/>
    <w:rsid w:val="00080471"/>
    <w:rsid w:val="00095CC3"/>
    <w:rsid w:val="000B5D9D"/>
    <w:rsid w:val="000D4882"/>
    <w:rsid w:val="000E05C7"/>
    <w:rsid w:val="000E2D61"/>
    <w:rsid w:val="0010216F"/>
    <w:rsid w:val="0011511F"/>
    <w:rsid w:val="001233A6"/>
    <w:rsid w:val="00153F8C"/>
    <w:rsid w:val="00155304"/>
    <w:rsid w:val="00164250"/>
    <w:rsid w:val="001665EF"/>
    <w:rsid w:val="001A66CB"/>
    <w:rsid w:val="001B59E4"/>
    <w:rsid w:val="001B7DDE"/>
    <w:rsid w:val="001C552A"/>
    <w:rsid w:val="001D6EDD"/>
    <w:rsid w:val="001E0790"/>
    <w:rsid w:val="001E572A"/>
    <w:rsid w:val="001F62FB"/>
    <w:rsid w:val="00206EE5"/>
    <w:rsid w:val="00207FDE"/>
    <w:rsid w:val="00223D9B"/>
    <w:rsid w:val="00237BA9"/>
    <w:rsid w:val="00237E96"/>
    <w:rsid w:val="00251935"/>
    <w:rsid w:val="00275263"/>
    <w:rsid w:val="00276919"/>
    <w:rsid w:val="002A39D0"/>
    <w:rsid w:val="002B26E0"/>
    <w:rsid w:val="002C755C"/>
    <w:rsid w:val="002F2083"/>
    <w:rsid w:val="002F3CCE"/>
    <w:rsid w:val="0031327E"/>
    <w:rsid w:val="003322FC"/>
    <w:rsid w:val="00340049"/>
    <w:rsid w:val="00344CBE"/>
    <w:rsid w:val="00373D96"/>
    <w:rsid w:val="003766B5"/>
    <w:rsid w:val="0038717D"/>
    <w:rsid w:val="0039276B"/>
    <w:rsid w:val="003A7837"/>
    <w:rsid w:val="003C3A09"/>
    <w:rsid w:val="003F3C2F"/>
    <w:rsid w:val="0040715A"/>
    <w:rsid w:val="0042388E"/>
    <w:rsid w:val="004459E2"/>
    <w:rsid w:val="00464E87"/>
    <w:rsid w:val="00467FFC"/>
    <w:rsid w:val="0048221A"/>
    <w:rsid w:val="00491486"/>
    <w:rsid w:val="00493A27"/>
    <w:rsid w:val="00495263"/>
    <w:rsid w:val="004C3FC0"/>
    <w:rsid w:val="004E331D"/>
    <w:rsid w:val="004E515A"/>
    <w:rsid w:val="004F4F6E"/>
    <w:rsid w:val="004F6043"/>
    <w:rsid w:val="005055D0"/>
    <w:rsid w:val="005060BE"/>
    <w:rsid w:val="00543A20"/>
    <w:rsid w:val="00545E7C"/>
    <w:rsid w:val="00546354"/>
    <w:rsid w:val="005645AA"/>
    <w:rsid w:val="005B685E"/>
    <w:rsid w:val="005C1398"/>
    <w:rsid w:val="005D5B16"/>
    <w:rsid w:val="005E420E"/>
    <w:rsid w:val="005E7D79"/>
    <w:rsid w:val="005F33EE"/>
    <w:rsid w:val="00620F98"/>
    <w:rsid w:val="00621FC0"/>
    <w:rsid w:val="0063048A"/>
    <w:rsid w:val="00653B63"/>
    <w:rsid w:val="00666E52"/>
    <w:rsid w:val="006C77CA"/>
    <w:rsid w:val="006D235A"/>
    <w:rsid w:val="006D5BB4"/>
    <w:rsid w:val="006E0258"/>
    <w:rsid w:val="006F238C"/>
    <w:rsid w:val="00706308"/>
    <w:rsid w:val="00712CB8"/>
    <w:rsid w:val="00733FC9"/>
    <w:rsid w:val="00746BBD"/>
    <w:rsid w:val="00752D37"/>
    <w:rsid w:val="0076120B"/>
    <w:rsid w:val="007850E7"/>
    <w:rsid w:val="007946B3"/>
    <w:rsid w:val="007946CB"/>
    <w:rsid w:val="007A356A"/>
    <w:rsid w:val="007B0C02"/>
    <w:rsid w:val="007C1617"/>
    <w:rsid w:val="007D4670"/>
    <w:rsid w:val="007F0C52"/>
    <w:rsid w:val="00800D49"/>
    <w:rsid w:val="008344BA"/>
    <w:rsid w:val="0086444B"/>
    <w:rsid w:val="0086782E"/>
    <w:rsid w:val="00871B98"/>
    <w:rsid w:val="008736E6"/>
    <w:rsid w:val="00876565"/>
    <w:rsid w:val="00890E26"/>
    <w:rsid w:val="00897400"/>
    <w:rsid w:val="008D1086"/>
    <w:rsid w:val="008E52F0"/>
    <w:rsid w:val="008F64BD"/>
    <w:rsid w:val="00906A74"/>
    <w:rsid w:val="0091403C"/>
    <w:rsid w:val="009141D7"/>
    <w:rsid w:val="009321C9"/>
    <w:rsid w:val="00935195"/>
    <w:rsid w:val="00946BBE"/>
    <w:rsid w:val="009631D7"/>
    <w:rsid w:val="009A20C5"/>
    <w:rsid w:val="009D0D28"/>
    <w:rsid w:val="009F1692"/>
    <w:rsid w:val="00A218C2"/>
    <w:rsid w:val="00A26129"/>
    <w:rsid w:val="00A530F0"/>
    <w:rsid w:val="00A56B54"/>
    <w:rsid w:val="00A748BE"/>
    <w:rsid w:val="00A94498"/>
    <w:rsid w:val="00AC1C25"/>
    <w:rsid w:val="00AC5F1E"/>
    <w:rsid w:val="00AC7554"/>
    <w:rsid w:val="00AD2A04"/>
    <w:rsid w:val="00AD2AD3"/>
    <w:rsid w:val="00B03D85"/>
    <w:rsid w:val="00B068E1"/>
    <w:rsid w:val="00B211EE"/>
    <w:rsid w:val="00B40437"/>
    <w:rsid w:val="00B424EF"/>
    <w:rsid w:val="00B57AC3"/>
    <w:rsid w:val="00B6096F"/>
    <w:rsid w:val="00B860FD"/>
    <w:rsid w:val="00B86A6D"/>
    <w:rsid w:val="00B93B10"/>
    <w:rsid w:val="00BA3D19"/>
    <w:rsid w:val="00BE04E4"/>
    <w:rsid w:val="00BF2963"/>
    <w:rsid w:val="00BF3260"/>
    <w:rsid w:val="00BF33F3"/>
    <w:rsid w:val="00C0426D"/>
    <w:rsid w:val="00C14E94"/>
    <w:rsid w:val="00C44BA6"/>
    <w:rsid w:val="00C4518B"/>
    <w:rsid w:val="00C50A50"/>
    <w:rsid w:val="00C51BBD"/>
    <w:rsid w:val="00C7153D"/>
    <w:rsid w:val="00C77203"/>
    <w:rsid w:val="00CA1F86"/>
    <w:rsid w:val="00CB1DE4"/>
    <w:rsid w:val="00CD1BEB"/>
    <w:rsid w:val="00CD717B"/>
    <w:rsid w:val="00CE42A0"/>
    <w:rsid w:val="00D00DFC"/>
    <w:rsid w:val="00D10812"/>
    <w:rsid w:val="00D52972"/>
    <w:rsid w:val="00D56BE2"/>
    <w:rsid w:val="00D84E45"/>
    <w:rsid w:val="00D85E8D"/>
    <w:rsid w:val="00DA0D1A"/>
    <w:rsid w:val="00DA562C"/>
    <w:rsid w:val="00E07AA9"/>
    <w:rsid w:val="00E30650"/>
    <w:rsid w:val="00E61027"/>
    <w:rsid w:val="00EA0789"/>
    <w:rsid w:val="00EA0C79"/>
    <w:rsid w:val="00EF04F4"/>
    <w:rsid w:val="00F11D23"/>
    <w:rsid w:val="00F15B3D"/>
    <w:rsid w:val="00F37BBC"/>
    <w:rsid w:val="00F50609"/>
    <w:rsid w:val="00F5251D"/>
    <w:rsid w:val="00F626B8"/>
    <w:rsid w:val="00F80845"/>
    <w:rsid w:val="00F87886"/>
    <w:rsid w:val="00FC446C"/>
    <w:rsid w:val="00FC6A80"/>
    <w:rsid w:val="00FD10FF"/>
    <w:rsid w:val="00FD61FB"/>
    <w:rsid w:val="00FE25F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3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BB2C6-115E-4372-9678-0B155275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6</cp:revision>
  <cp:lastPrinted>2021-02-11T07:23:00Z</cp:lastPrinted>
  <dcterms:created xsi:type="dcterms:W3CDTF">2021-05-14T08:50:00Z</dcterms:created>
  <dcterms:modified xsi:type="dcterms:W3CDTF">2021-05-14T09:00:00Z</dcterms:modified>
</cp:coreProperties>
</file>